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7A" w:rsidRDefault="00146A7A" w:rsidP="00E365AA">
      <w:pPr>
        <w:jc w:val="center"/>
      </w:pPr>
    </w:p>
    <w:p w:rsidR="00146A7A" w:rsidRPr="00156841" w:rsidRDefault="00146A7A" w:rsidP="00993762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2011</w:t>
      </w:r>
      <w:r w:rsidRPr="00156841">
        <w:rPr>
          <w:rFonts w:ascii="標楷體" w:eastAsia="標楷體" w:hAnsi="標楷體" w:hint="eastAsia"/>
          <w:b/>
          <w:sz w:val="36"/>
          <w:szCs w:val="36"/>
        </w:rPr>
        <w:t>時裝設計新人獎優勝作品精選展</w:t>
      </w:r>
    </w:p>
    <w:p w:rsidR="00146A7A" w:rsidRDefault="00146A7A" w:rsidP="00E365AA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時尚原力全面展現</w:t>
      </w:r>
    </w:p>
    <w:p w:rsidR="00146A7A" w:rsidRPr="00993762" w:rsidRDefault="00146A7A" w:rsidP="00E365AA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46A7A" w:rsidRPr="001E4839" w:rsidRDefault="00146A7A" w:rsidP="00E365AA">
      <w:pPr>
        <w:snapToGrid w:val="0"/>
        <w:spacing w:line="480" w:lineRule="exac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1E4839">
        <w:rPr>
          <w:rFonts w:ascii="標楷體" w:eastAsia="標楷體" w:hAnsi="標楷體"/>
          <w:sz w:val="28"/>
          <w:szCs w:val="28"/>
        </w:rPr>
        <w:t xml:space="preserve"> 2011</w:t>
      </w:r>
      <w:r w:rsidRPr="001E4839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時裝設計新人獎</w:t>
      </w:r>
      <w:r w:rsidRPr="001E4839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(Taiwan Fashion Design Award )</w:t>
      </w:r>
      <w:r w:rsidRPr="001E4839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優勝作品將於今年</w:t>
      </w:r>
      <w:r w:rsidRPr="001E4839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3</w:t>
      </w:r>
      <w:r w:rsidRPr="001E4839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月</w:t>
      </w:r>
      <w:r w:rsidRPr="001E4839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29</w:t>
      </w:r>
      <w:r w:rsidRPr="001E4839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4"/>
          <w:attr w:name="Year" w:val="2012"/>
        </w:smartTagPr>
        <w:r w:rsidRPr="001E4839">
          <w:rPr>
            <w:rFonts w:ascii="標楷體" w:eastAsia="標楷體" w:hAnsi="標楷體" w:cs="Arial"/>
            <w:bCs/>
            <w:color w:val="000000"/>
            <w:kern w:val="0"/>
            <w:sz w:val="28"/>
            <w:szCs w:val="28"/>
          </w:rPr>
          <w:t>4</w:t>
        </w:r>
        <w:r w:rsidRPr="001E4839">
          <w:rPr>
            <w:rFonts w:ascii="標楷體" w:eastAsia="標楷體" w:hAnsi="標楷體" w:cs="Arial" w:hint="eastAsia"/>
            <w:bCs/>
            <w:color w:val="000000"/>
            <w:kern w:val="0"/>
            <w:sz w:val="28"/>
            <w:szCs w:val="28"/>
          </w:rPr>
          <w:t>月</w:t>
        </w:r>
        <w:r w:rsidRPr="001E4839">
          <w:rPr>
            <w:rFonts w:ascii="標楷體" w:eastAsia="標楷體" w:hAnsi="標楷體" w:cs="Arial"/>
            <w:bCs/>
            <w:color w:val="000000"/>
            <w:kern w:val="0"/>
            <w:sz w:val="28"/>
            <w:szCs w:val="28"/>
          </w:rPr>
          <w:t>8</w:t>
        </w:r>
        <w:r w:rsidRPr="001E4839">
          <w:rPr>
            <w:rFonts w:ascii="標楷體" w:eastAsia="標楷體" w:hAnsi="標楷體" w:cs="Arial" w:hint="eastAsia"/>
            <w:bCs/>
            <w:color w:val="000000"/>
            <w:kern w:val="0"/>
            <w:sz w:val="28"/>
            <w:szCs w:val="28"/>
          </w:rPr>
          <w:t>日</w:t>
        </w:r>
      </w:smartTag>
      <w:r w:rsidRPr="001E4839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在西園</w:t>
      </w:r>
      <w:r w:rsidRPr="001E4839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29</w:t>
      </w:r>
      <w:r w:rsidRPr="001E4839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服飾創作基地</w:t>
      </w:r>
      <w:r w:rsidRPr="001E4839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3</w:t>
      </w:r>
      <w:r w:rsidRPr="001E4839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樓展開為期</w:t>
      </w:r>
      <w:r w:rsidRPr="001E4839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11</w:t>
      </w:r>
      <w:r w:rsidRPr="001E4839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天的靜態展出，讓我們一窺六位得獎者如何運用自己獨到的設計新思維，展現線條塑型與素材變化的創意美感。</w:t>
      </w:r>
    </w:p>
    <w:p w:rsidR="00146A7A" w:rsidRDefault="00146A7A" w:rsidP="00E365AA">
      <w:pPr>
        <w:snapToGrid w:val="0"/>
        <w:spacing w:line="480" w:lineRule="exac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146A7A" w:rsidRPr="001E4839" w:rsidRDefault="00146A7A" w:rsidP="00993762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1E4839">
        <w:rPr>
          <w:rFonts w:ascii="標楷體" w:eastAsia="標楷體" w:hAnsi="標楷體"/>
          <w:sz w:val="28"/>
          <w:szCs w:val="28"/>
        </w:rPr>
        <w:t>2011</w:t>
      </w:r>
      <w:r w:rsidRPr="001E4839">
        <w:rPr>
          <w:rFonts w:ascii="標楷體" w:eastAsia="標楷體" w:hAnsi="標楷體" w:hint="eastAsia"/>
          <w:sz w:val="28"/>
          <w:szCs w:val="28"/>
        </w:rPr>
        <w:t>時裝設計新人獎以「心‧觀」為主題，融合</w:t>
      </w:r>
      <w:r w:rsidRPr="001E4839">
        <w:rPr>
          <w:rFonts w:ascii="標楷體" w:eastAsia="標楷體" w:hAnsi="標楷體"/>
          <w:sz w:val="28"/>
          <w:szCs w:val="28"/>
        </w:rPr>
        <w:t>2012</w:t>
      </w:r>
      <w:r>
        <w:rPr>
          <w:rFonts w:ascii="標楷體" w:eastAsia="標楷體" w:hAnsi="標楷體" w:hint="eastAsia"/>
          <w:sz w:val="28"/>
          <w:szCs w:val="28"/>
        </w:rPr>
        <w:t>春夏國際潮流趨勢於競賽中，自去年六</w:t>
      </w:r>
      <w:r w:rsidRPr="001E4839">
        <w:rPr>
          <w:rFonts w:ascii="標楷體" w:eastAsia="標楷體" w:hAnsi="標楷體" w:hint="eastAsia"/>
          <w:sz w:val="28"/>
          <w:szCs w:val="28"/>
        </w:rPr>
        <w:t>月初開始，</w:t>
      </w:r>
      <w:r>
        <w:rPr>
          <w:rFonts w:ascii="標楷體" w:eastAsia="標楷體" w:hAnsi="標楷體" w:hint="eastAsia"/>
          <w:sz w:val="28"/>
          <w:szCs w:val="28"/>
        </w:rPr>
        <w:t>經過激烈的初選以及大型動態秀決選</w:t>
      </w:r>
      <w:r w:rsidRPr="001E4839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從四百多位參賽者中脫穎而出的前三名及</w:t>
      </w:r>
      <w:r w:rsidRPr="001E4839">
        <w:rPr>
          <w:rFonts w:ascii="標楷體" w:eastAsia="標楷體" w:hAnsi="標楷體" w:hint="eastAsia"/>
          <w:sz w:val="28"/>
          <w:szCs w:val="28"/>
        </w:rPr>
        <w:t>三名</w:t>
      </w:r>
      <w:r>
        <w:rPr>
          <w:rFonts w:ascii="標楷體" w:eastAsia="標楷體" w:hAnsi="標楷體" w:hint="eastAsia"/>
          <w:sz w:val="28"/>
          <w:szCs w:val="28"/>
        </w:rPr>
        <w:t>佳作將於</w:t>
      </w:r>
      <w:r w:rsidRPr="001E4839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西園</w:t>
      </w:r>
      <w:r w:rsidRPr="001E4839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>29</w:t>
      </w:r>
      <w:r w:rsidRPr="001E4839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服飾創作基地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共同展出系列作品</w:t>
      </w:r>
      <w:r w:rsidRPr="001E4839">
        <w:rPr>
          <w:rFonts w:ascii="標楷體" w:eastAsia="標楷體" w:hAnsi="標楷體" w:hint="eastAsia"/>
          <w:sz w:val="28"/>
          <w:szCs w:val="28"/>
        </w:rPr>
        <w:t>。其中榮獲第一名的設計師謝仁欣</w:t>
      </w:r>
      <w:r>
        <w:rPr>
          <w:rFonts w:ascii="標楷體" w:eastAsia="標楷體" w:hAnsi="標楷體" w:hint="eastAsia"/>
          <w:sz w:val="28"/>
          <w:szCs w:val="28"/>
        </w:rPr>
        <w:t>，其作品「</w:t>
      </w:r>
      <w:r>
        <w:rPr>
          <w:rFonts w:ascii="標楷體" w:eastAsia="標楷體" w:hAnsi="標楷體"/>
          <w:sz w:val="28"/>
          <w:szCs w:val="28"/>
        </w:rPr>
        <w:t>Zoo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E4839">
        <w:rPr>
          <w:rFonts w:ascii="標楷體" w:eastAsia="標楷體" w:hAnsi="標楷體" w:hint="eastAsia"/>
          <w:sz w:val="28"/>
          <w:szCs w:val="28"/>
        </w:rPr>
        <w:t>更於比賽後受到來自日本的評審委員佐藤美加小姐的邀請，前往日本東京科學博物館舉行的</w:t>
      </w:r>
      <w:r w:rsidRPr="001E4839">
        <w:rPr>
          <w:rFonts w:ascii="標楷體" w:eastAsia="標楷體" w:hAnsi="標楷體"/>
          <w:sz w:val="28"/>
          <w:szCs w:val="28"/>
        </w:rPr>
        <w:t>rooms</w:t>
      </w:r>
      <w:r w:rsidRPr="001E4839">
        <w:rPr>
          <w:rFonts w:ascii="標楷體" w:eastAsia="標楷體" w:hAnsi="標楷體" w:hint="eastAsia"/>
          <w:sz w:val="28"/>
          <w:szCs w:val="28"/>
        </w:rPr>
        <w:t>時尚展展出，</w:t>
      </w:r>
      <w:r>
        <w:rPr>
          <w:rFonts w:ascii="標楷體" w:eastAsia="標楷體" w:hAnsi="標楷體" w:hint="eastAsia"/>
          <w:sz w:val="28"/>
          <w:szCs w:val="28"/>
        </w:rPr>
        <w:t>結合動物與服裝的奇幻異想風格艷驚四座</w:t>
      </w:r>
      <w:r w:rsidRPr="001E4839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而</w:t>
      </w:r>
      <w:r w:rsidRPr="001E4839">
        <w:rPr>
          <w:rFonts w:ascii="標楷體" w:eastAsia="標楷體" w:hAnsi="標楷體" w:hint="eastAsia"/>
          <w:sz w:val="28"/>
          <w:szCs w:val="28"/>
        </w:rPr>
        <w:t>此</w:t>
      </w:r>
      <w:r>
        <w:rPr>
          <w:rFonts w:ascii="標楷體" w:eastAsia="標楷體" w:hAnsi="標楷體" w:hint="eastAsia"/>
          <w:sz w:val="28"/>
          <w:szCs w:val="28"/>
        </w:rPr>
        <w:t>系列</w:t>
      </w:r>
      <w:r w:rsidRPr="001E4839">
        <w:rPr>
          <w:rFonts w:ascii="標楷體" w:eastAsia="標楷體" w:hAnsi="標楷體" w:hint="eastAsia"/>
          <w:sz w:val="28"/>
          <w:szCs w:val="28"/>
        </w:rPr>
        <w:t>作品也將和其他五位優勝設計師一同精彩呈現。</w:t>
      </w:r>
    </w:p>
    <w:p w:rsidR="00146A7A" w:rsidRPr="00993762" w:rsidRDefault="00146A7A" w:rsidP="00E365AA">
      <w:pPr>
        <w:snapToGrid w:val="0"/>
        <w:spacing w:line="480" w:lineRule="exac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146A7A" w:rsidRPr="001E4839" w:rsidRDefault="00146A7A" w:rsidP="00E365AA">
      <w:pPr>
        <w:snapToGrid w:val="0"/>
        <w:spacing w:line="480" w:lineRule="exac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  <w:r w:rsidRPr="001E4839">
        <w:rPr>
          <w:rFonts w:ascii="標楷體" w:eastAsia="標楷體" w:hAnsi="標楷體"/>
          <w:sz w:val="28"/>
          <w:szCs w:val="28"/>
        </w:rPr>
        <w:t xml:space="preserve">  </w:t>
      </w:r>
      <w:r w:rsidRPr="001E4839">
        <w:rPr>
          <w:rFonts w:ascii="標楷體" w:eastAsia="標楷體" w:hAnsi="標楷體" w:hint="eastAsia"/>
          <w:sz w:val="28"/>
          <w:szCs w:val="28"/>
        </w:rPr>
        <w:t>創新設計之於產業和城市而言，醞釀著活絡脈動的新能量。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從王大仁、吳季剛、賈文蘭到古又文與</w:t>
      </w:r>
      <w:r w:rsidRPr="001E4839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陳劭彥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崛起，</w:t>
      </w:r>
      <w:r w:rsidRPr="001E4839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近幾年華人設計師席捲全球時尚圈，有別於西方設計師，他們以獨到的創新思維進駐全球市場，激盪出嶄新的創作能量，展現</w:t>
      </w:r>
      <w:r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出設計無限</w:t>
      </w:r>
      <w:r w:rsidRPr="001E4839">
        <w:rPr>
          <w:rFonts w:ascii="標楷體" w:eastAsia="標楷體" w:hAnsi="標楷體" w:cs="Arial" w:hint="eastAsia"/>
          <w:bCs/>
          <w:color w:val="000000"/>
          <w:kern w:val="0"/>
          <w:sz w:val="28"/>
          <w:szCs w:val="28"/>
        </w:rPr>
        <w:t>變化。多元的東方設計在好萊塢名媛社交圈中也引起一陣熱潮，紛紛啟用華人設計師品牌打造自我獨特風格。而新銳設計師對於華人時尚圈來說，更是一份不可或缺的新動力，前瞻性的突破創意總能為業界注入無窮活水，展現獨特的時尚風貌。</w:t>
      </w:r>
      <w:r w:rsidRPr="001E4839"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  <w:t xml:space="preserve"> </w:t>
      </w:r>
    </w:p>
    <w:p w:rsidR="00146A7A" w:rsidRPr="001E4839" w:rsidRDefault="00146A7A" w:rsidP="00E365AA">
      <w:pPr>
        <w:snapToGrid w:val="0"/>
        <w:spacing w:line="480" w:lineRule="exact"/>
        <w:rPr>
          <w:rFonts w:ascii="標楷體" w:eastAsia="標楷體" w:hAnsi="標楷體" w:cs="Arial"/>
          <w:bCs/>
          <w:color w:val="000000"/>
          <w:kern w:val="0"/>
          <w:sz w:val="28"/>
          <w:szCs w:val="28"/>
        </w:rPr>
      </w:pPr>
    </w:p>
    <w:p w:rsidR="00146A7A" w:rsidRDefault="00146A7A" w:rsidP="00156841">
      <w:pPr>
        <w:snapToGrid w:val="0"/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  <w:r w:rsidRPr="001E4839">
        <w:rPr>
          <w:rFonts w:ascii="標楷體" w:eastAsia="標楷體" w:hAnsi="標楷體"/>
          <w:sz w:val="28"/>
          <w:szCs w:val="28"/>
        </w:rPr>
        <w:t xml:space="preserve">  </w:t>
      </w:r>
      <w:r w:rsidRPr="001E4839">
        <w:rPr>
          <w:rFonts w:ascii="標楷體" w:eastAsia="標楷體" w:hAnsi="標楷體" w:hint="eastAsia"/>
          <w:sz w:val="28"/>
          <w:szCs w:val="28"/>
        </w:rPr>
        <w:t>由經濟部工業局主辦、紡拓會執行的時裝設計新人獎已邁入第</w:t>
      </w:r>
      <w:r w:rsidRPr="001E4839">
        <w:rPr>
          <w:rFonts w:ascii="標楷體" w:eastAsia="標楷體" w:hAnsi="標楷體"/>
          <w:sz w:val="28"/>
          <w:szCs w:val="28"/>
        </w:rPr>
        <w:t>26</w:t>
      </w:r>
      <w:r w:rsidRPr="001E4839">
        <w:rPr>
          <w:rFonts w:ascii="標楷體" w:eastAsia="標楷體" w:hAnsi="標楷體" w:hint="eastAsia"/>
          <w:sz w:val="28"/>
          <w:szCs w:val="28"/>
        </w:rPr>
        <w:t>屆，是國內最具代表性的新人設計比賽，每年均吸引數以百計的設計新人參與比賽，激發創作新能量。歷屆參賽者中，不乏已在台灣時尚界發光發熱的知名</w:t>
      </w:r>
      <w:r>
        <w:rPr>
          <w:rFonts w:ascii="標楷體" w:eastAsia="標楷體" w:hAnsi="標楷體" w:hint="eastAsia"/>
          <w:sz w:val="28"/>
          <w:szCs w:val="28"/>
        </w:rPr>
        <w:t>設計師，如竇騰璜、張李玉菁、潘伯勳、簡鈺峰、胡雅娟、康嘉偉…等，</w:t>
      </w:r>
      <w:r w:rsidRPr="001E4839">
        <w:rPr>
          <w:rFonts w:ascii="標楷體" w:eastAsia="標楷體" w:hAnsi="標楷體" w:hint="eastAsia"/>
          <w:sz w:val="28"/>
          <w:szCs w:val="28"/>
        </w:rPr>
        <w:t>讓「時裝設計新人獎」在提升國內時尚產業道路上更具指標性意義</w:t>
      </w:r>
      <w:r w:rsidRPr="007124CD">
        <w:rPr>
          <w:rFonts w:ascii="標楷體" w:eastAsia="標楷體" w:hAnsi="標楷體" w:hint="eastAsia"/>
          <w:sz w:val="28"/>
          <w:szCs w:val="28"/>
        </w:rPr>
        <w:t>。</w:t>
      </w:r>
      <w:r w:rsidRPr="007124CD">
        <w:rPr>
          <w:rFonts w:ascii="標楷體" w:eastAsia="標楷體" w:hAnsi="標楷體"/>
          <w:sz w:val="28"/>
          <w:szCs w:val="28"/>
        </w:rPr>
        <w:t>2012</w:t>
      </w:r>
      <w:r w:rsidRPr="007124CD">
        <w:rPr>
          <w:rFonts w:ascii="標楷體" w:eastAsia="標楷體" w:hAnsi="標楷體" w:hint="eastAsia"/>
          <w:sz w:val="28"/>
          <w:szCs w:val="28"/>
        </w:rPr>
        <w:t>「時裝設計新人獎」報名</w:t>
      </w:r>
      <w:r>
        <w:rPr>
          <w:rFonts w:ascii="標楷體" w:eastAsia="標楷體" w:hAnsi="標楷體" w:hint="eastAsia"/>
          <w:sz w:val="28"/>
          <w:szCs w:val="28"/>
        </w:rPr>
        <w:t>即將開跑，歡迎到</w:t>
      </w:r>
      <w:hyperlink r:id="rId7" w:history="1">
        <w:r w:rsidRPr="00231E72">
          <w:rPr>
            <w:rStyle w:val="Hyperlink"/>
            <w:rFonts w:ascii="標楷體" w:eastAsia="標楷體" w:hAnsi="標楷體"/>
            <w:sz w:val="28"/>
            <w:szCs w:val="28"/>
          </w:rPr>
          <w:t>http://design.doitex.org.tw/fd_web/default.asp</w:t>
        </w:r>
      </w:hyperlink>
      <w:r>
        <w:rPr>
          <w:rFonts w:ascii="標楷體" w:eastAsia="標楷體" w:hAnsi="標楷體" w:hint="eastAsia"/>
          <w:sz w:val="28"/>
          <w:szCs w:val="28"/>
        </w:rPr>
        <w:t>了解更多訊息</w:t>
      </w:r>
      <w:r w:rsidRPr="001E4839">
        <w:rPr>
          <w:rFonts w:ascii="標楷體" w:eastAsia="標楷體" w:hAnsi="標楷體" w:hint="eastAsia"/>
          <w:sz w:val="28"/>
          <w:szCs w:val="28"/>
        </w:rPr>
        <w:t>。</w:t>
      </w:r>
    </w:p>
    <w:p w:rsidR="00146A7A" w:rsidRPr="001E1319" w:rsidRDefault="00146A7A" w:rsidP="00156841">
      <w:pPr>
        <w:snapToGrid w:val="0"/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146A7A" w:rsidRPr="001E4839" w:rsidRDefault="00146A7A" w:rsidP="0015684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1E4839">
        <w:rPr>
          <w:rFonts w:ascii="標楷體" w:eastAsia="標楷體" w:hAnsi="標楷體" w:hint="eastAsia"/>
          <w:sz w:val="28"/>
          <w:szCs w:val="28"/>
        </w:rPr>
        <w:t>展出時間：</w:t>
      </w:r>
      <w:r w:rsidRPr="001E4839">
        <w:rPr>
          <w:rFonts w:ascii="標楷體" w:eastAsia="標楷體" w:hAnsi="標楷體"/>
          <w:sz w:val="28"/>
          <w:szCs w:val="28"/>
        </w:rPr>
        <w:t xml:space="preserve">3/29~4/8 </w:t>
      </w:r>
    </w:p>
    <w:p w:rsidR="00146A7A" w:rsidRPr="001E4839" w:rsidRDefault="00146A7A" w:rsidP="008712E5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1E4839">
        <w:rPr>
          <w:rFonts w:ascii="標楷體" w:eastAsia="標楷體" w:hAnsi="標楷體" w:hint="eastAsia"/>
          <w:sz w:val="28"/>
          <w:szCs w:val="28"/>
        </w:rPr>
        <w:t>展出地點：西園</w:t>
      </w:r>
      <w:r w:rsidRPr="001E4839">
        <w:rPr>
          <w:rFonts w:ascii="標楷體" w:eastAsia="標楷體" w:hAnsi="標楷體"/>
          <w:sz w:val="28"/>
          <w:szCs w:val="28"/>
        </w:rPr>
        <w:t>29</w:t>
      </w:r>
      <w:r w:rsidRPr="001E4839">
        <w:rPr>
          <w:rFonts w:ascii="標楷體" w:eastAsia="標楷體" w:hAnsi="標楷體" w:hint="eastAsia"/>
          <w:sz w:val="28"/>
          <w:szCs w:val="28"/>
        </w:rPr>
        <w:t>服飾創作基地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樓</w:t>
      </w:r>
      <w:r w:rsidRPr="001E4839">
        <w:rPr>
          <w:rFonts w:ascii="標楷體" w:eastAsia="標楷體" w:hAnsi="標楷體"/>
          <w:sz w:val="28"/>
          <w:szCs w:val="28"/>
        </w:rPr>
        <w:t>(</w:t>
      </w:r>
      <w:r w:rsidRPr="001E4839">
        <w:rPr>
          <w:rFonts w:ascii="標楷體" w:eastAsia="標楷體" w:hAnsi="標楷體" w:hint="eastAsia"/>
          <w:sz w:val="28"/>
          <w:szCs w:val="28"/>
        </w:rPr>
        <w:t>台北市萬華區西園路二段</w:t>
      </w:r>
      <w:r w:rsidRPr="001E4839">
        <w:rPr>
          <w:rFonts w:ascii="標楷體" w:eastAsia="標楷體" w:hAnsi="標楷體"/>
          <w:sz w:val="28"/>
          <w:szCs w:val="28"/>
        </w:rPr>
        <w:t>9</w:t>
      </w:r>
      <w:r w:rsidRPr="001E4839">
        <w:rPr>
          <w:rFonts w:ascii="標楷體" w:eastAsia="標楷體" w:hAnsi="標楷體" w:hint="eastAsia"/>
          <w:sz w:val="28"/>
          <w:szCs w:val="28"/>
        </w:rPr>
        <w:t>號</w:t>
      </w:r>
      <w:r w:rsidRPr="001E4839">
        <w:rPr>
          <w:rFonts w:ascii="標楷體" w:eastAsia="標楷體" w:hAnsi="標楷體"/>
          <w:sz w:val="28"/>
          <w:szCs w:val="28"/>
        </w:rPr>
        <w:t>)</w:t>
      </w:r>
    </w:p>
    <w:p w:rsidR="00146A7A" w:rsidRPr="001E4839" w:rsidRDefault="00146A7A" w:rsidP="0015684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1E4839">
        <w:rPr>
          <w:rFonts w:ascii="標楷體" w:eastAsia="標楷體" w:hAnsi="標楷體" w:hint="eastAsia"/>
          <w:sz w:val="28"/>
          <w:szCs w:val="28"/>
        </w:rPr>
        <w:t>開放時間：平日</w:t>
      </w:r>
      <w:r w:rsidRPr="001E4839">
        <w:rPr>
          <w:rFonts w:ascii="標楷體" w:eastAsia="標楷體" w:hAnsi="標楷體"/>
          <w:sz w:val="28"/>
          <w:szCs w:val="28"/>
        </w:rPr>
        <w:t xml:space="preserve">AM9:30~PM5:00 </w:t>
      </w:r>
    </w:p>
    <w:p w:rsidR="00146A7A" w:rsidRPr="001E4839" w:rsidRDefault="00146A7A" w:rsidP="008712E5">
      <w:pPr>
        <w:snapToGrid w:val="0"/>
        <w:spacing w:line="480" w:lineRule="exact"/>
        <w:ind w:leftChars="600" w:left="1440"/>
        <w:rPr>
          <w:rFonts w:ascii="標楷體" w:eastAsia="標楷體" w:hAnsi="標楷體"/>
          <w:sz w:val="28"/>
          <w:szCs w:val="28"/>
        </w:rPr>
      </w:pPr>
      <w:r w:rsidRPr="001E4839">
        <w:rPr>
          <w:rFonts w:ascii="標楷體" w:eastAsia="標楷體" w:hAnsi="標楷體" w:hint="eastAsia"/>
          <w:sz w:val="28"/>
          <w:szCs w:val="28"/>
        </w:rPr>
        <w:t>週末</w:t>
      </w:r>
      <w:r w:rsidRPr="001E4839">
        <w:rPr>
          <w:rFonts w:ascii="標楷體" w:eastAsia="標楷體" w:hAnsi="標楷體"/>
          <w:sz w:val="28"/>
          <w:szCs w:val="28"/>
        </w:rPr>
        <w:t xml:space="preserve">AM10:00~PM7:00 </w:t>
      </w:r>
    </w:p>
    <w:p w:rsidR="00146A7A" w:rsidRDefault="00146A7A" w:rsidP="008712E5">
      <w:pPr>
        <w:snapToGrid w:val="0"/>
        <w:spacing w:line="480" w:lineRule="exact"/>
        <w:ind w:leftChars="600" w:left="1440"/>
        <w:rPr>
          <w:rFonts w:ascii="標楷體" w:eastAsia="標楷體" w:hAnsi="標楷體"/>
          <w:sz w:val="28"/>
          <w:szCs w:val="28"/>
        </w:rPr>
      </w:pPr>
      <w:r w:rsidRPr="001E4839">
        <w:rPr>
          <w:rFonts w:ascii="標楷體" w:eastAsia="標楷體" w:hAnsi="標楷體" w:hint="eastAsia"/>
          <w:sz w:val="28"/>
          <w:szCs w:val="28"/>
        </w:rPr>
        <w:t>國定假日休館</w:t>
      </w:r>
    </w:p>
    <w:p w:rsidR="00146A7A" w:rsidRDefault="00146A7A" w:rsidP="008712E5">
      <w:pPr>
        <w:snapToGrid w:val="0"/>
        <w:spacing w:line="480" w:lineRule="exact"/>
        <w:ind w:leftChars="600" w:left="1440"/>
        <w:rPr>
          <w:rFonts w:ascii="標楷體" w:eastAsia="標楷體" w:hAnsi="標楷體"/>
          <w:sz w:val="28"/>
          <w:szCs w:val="28"/>
        </w:rPr>
      </w:pPr>
    </w:p>
    <w:p w:rsidR="00146A7A" w:rsidRDefault="00146A7A" w:rsidP="00156841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46A7A" w:rsidRPr="008712E5" w:rsidRDefault="00146A7A" w:rsidP="008712E5">
      <w:pPr>
        <w:pStyle w:val="Header"/>
        <w:spacing w:line="380" w:lineRule="exact"/>
        <w:rPr>
          <w:rFonts w:ascii="標楷體" w:eastAsia="標楷體" w:hAnsi="標楷體"/>
          <w:sz w:val="28"/>
          <w:szCs w:val="28"/>
        </w:rPr>
      </w:pPr>
      <w:r w:rsidRPr="008712E5">
        <w:rPr>
          <w:rFonts w:ascii="標楷體" w:eastAsia="標楷體" w:hAnsi="標楷體" w:hint="eastAsia"/>
          <w:sz w:val="28"/>
          <w:szCs w:val="28"/>
        </w:rPr>
        <w:t>【新聞聯絡人】</w:t>
      </w:r>
    </w:p>
    <w:p w:rsidR="00146A7A" w:rsidRPr="00D51D94" w:rsidRDefault="00146A7A" w:rsidP="008712E5">
      <w:pPr>
        <w:spacing w:line="2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中華民國紡織業拓展會</w:t>
      </w:r>
    </w:p>
    <w:p w:rsidR="00146A7A" w:rsidRPr="008712E5" w:rsidRDefault="00146A7A" w:rsidP="008712E5">
      <w:pPr>
        <w:pStyle w:val="Header"/>
        <w:spacing w:line="380" w:lineRule="exact"/>
        <w:rPr>
          <w:rFonts w:ascii="標楷體" w:eastAsia="標楷體" w:hAnsi="標楷體"/>
          <w:sz w:val="28"/>
          <w:szCs w:val="28"/>
        </w:rPr>
      </w:pPr>
      <w:r w:rsidRPr="008712E5">
        <w:rPr>
          <w:rFonts w:ascii="標楷體" w:eastAsia="標楷體" w:hAnsi="標楷體" w:hint="eastAsia"/>
          <w:sz w:val="28"/>
          <w:szCs w:val="28"/>
        </w:rPr>
        <w:t>劉育婷</w:t>
      </w:r>
    </w:p>
    <w:p w:rsidR="00146A7A" w:rsidRPr="008712E5" w:rsidRDefault="00146A7A" w:rsidP="008712E5">
      <w:pPr>
        <w:pStyle w:val="Header"/>
        <w:spacing w:line="380" w:lineRule="exact"/>
        <w:rPr>
          <w:rFonts w:ascii="標楷體" w:eastAsia="標楷體" w:hAnsi="標楷體"/>
          <w:sz w:val="28"/>
          <w:szCs w:val="28"/>
        </w:rPr>
      </w:pPr>
      <w:r w:rsidRPr="008712E5">
        <w:rPr>
          <w:rFonts w:ascii="標楷體" w:eastAsia="標楷體" w:hAnsi="標楷體" w:hint="eastAsia"/>
          <w:sz w:val="28"/>
          <w:szCs w:val="28"/>
        </w:rPr>
        <w:t>電話：</w:t>
      </w:r>
      <w:r w:rsidRPr="008712E5">
        <w:rPr>
          <w:rFonts w:ascii="標楷體" w:eastAsia="標楷體" w:hAnsi="標楷體"/>
          <w:sz w:val="28"/>
          <w:szCs w:val="28"/>
        </w:rPr>
        <w:t>02-</w:t>
      </w:r>
      <w:r>
        <w:rPr>
          <w:rFonts w:ascii="標楷體" w:eastAsia="標楷體" w:hAnsi="標楷體"/>
          <w:sz w:val="28"/>
          <w:szCs w:val="28"/>
        </w:rPr>
        <w:t>2336-7599</w:t>
      </w:r>
      <w:r w:rsidRPr="008712E5">
        <w:rPr>
          <w:rFonts w:ascii="標楷體" w:eastAsia="標楷體" w:hAnsi="標楷體" w:hint="eastAsia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17</w:t>
      </w:r>
    </w:p>
    <w:p w:rsidR="00146A7A" w:rsidRPr="008712E5" w:rsidRDefault="00146A7A" w:rsidP="008712E5">
      <w:pPr>
        <w:pStyle w:val="Header"/>
        <w:spacing w:line="380" w:lineRule="exact"/>
        <w:rPr>
          <w:rFonts w:ascii="標楷體" w:eastAsia="標楷體" w:hAnsi="標楷體"/>
          <w:sz w:val="28"/>
          <w:szCs w:val="28"/>
        </w:rPr>
      </w:pPr>
      <w:r w:rsidRPr="008712E5">
        <w:rPr>
          <w:rFonts w:ascii="標楷體" w:eastAsia="標楷體" w:hAnsi="標楷體" w:hint="eastAsia"/>
          <w:sz w:val="28"/>
          <w:szCs w:val="28"/>
        </w:rPr>
        <w:t>手機：</w:t>
      </w:r>
      <w:r w:rsidRPr="008712E5">
        <w:rPr>
          <w:rFonts w:ascii="標楷體" w:eastAsia="標楷體" w:hAnsi="標楷體"/>
          <w:sz w:val="28"/>
          <w:szCs w:val="28"/>
        </w:rPr>
        <w:t>0933-487-685</w:t>
      </w:r>
    </w:p>
    <w:p w:rsidR="00146A7A" w:rsidRPr="008712E5" w:rsidRDefault="00146A7A" w:rsidP="008712E5">
      <w:pPr>
        <w:pStyle w:val="Header"/>
        <w:spacing w:line="380" w:lineRule="exact"/>
        <w:rPr>
          <w:rFonts w:ascii="標楷體" w:eastAsia="標楷體" w:hAnsi="標楷體"/>
          <w:sz w:val="28"/>
          <w:szCs w:val="28"/>
        </w:rPr>
      </w:pPr>
      <w:r w:rsidRPr="008712E5">
        <w:rPr>
          <w:rFonts w:ascii="標楷體" w:eastAsia="標楷體" w:hAnsi="標楷體"/>
          <w:sz w:val="28"/>
          <w:szCs w:val="28"/>
        </w:rPr>
        <w:t>e-mail:yuting@textiles.org.tw</w:t>
      </w:r>
    </w:p>
    <w:p w:rsidR="00146A7A" w:rsidRPr="008712E5" w:rsidRDefault="00146A7A" w:rsidP="008712E5">
      <w:pPr>
        <w:pStyle w:val="Header"/>
        <w:spacing w:line="380" w:lineRule="exact"/>
        <w:rPr>
          <w:rFonts w:ascii="標楷體" w:eastAsia="標楷體" w:hAnsi="標楷體"/>
          <w:sz w:val="28"/>
          <w:szCs w:val="28"/>
        </w:rPr>
      </w:pPr>
    </w:p>
    <w:p w:rsidR="00146A7A" w:rsidRPr="008712E5" w:rsidRDefault="00146A7A" w:rsidP="008712E5">
      <w:pPr>
        <w:pStyle w:val="Header"/>
        <w:spacing w:line="380" w:lineRule="exact"/>
        <w:rPr>
          <w:rFonts w:ascii="標楷體" w:eastAsia="標楷體" w:hAnsi="標楷體"/>
          <w:sz w:val="28"/>
          <w:szCs w:val="28"/>
        </w:rPr>
      </w:pPr>
      <w:r w:rsidRPr="008712E5">
        <w:rPr>
          <w:rFonts w:ascii="標楷體" w:eastAsia="標楷體" w:hAnsi="標楷體" w:hint="eastAsia"/>
          <w:sz w:val="28"/>
          <w:szCs w:val="28"/>
        </w:rPr>
        <w:t>陳劭</w:t>
      </w:r>
      <w:r>
        <w:rPr>
          <w:rFonts w:ascii="標楷體" w:eastAsia="標楷體" w:hAnsi="標楷體" w:hint="eastAsia"/>
          <w:sz w:val="28"/>
          <w:szCs w:val="28"/>
        </w:rPr>
        <w:t>汗</w:t>
      </w:r>
    </w:p>
    <w:p w:rsidR="00146A7A" w:rsidRPr="008712E5" w:rsidRDefault="00146A7A" w:rsidP="008712E5">
      <w:pPr>
        <w:pStyle w:val="Header"/>
        <w:spacing w:line="380" w:lineRule="exact"/>
        <w:rPr>
          <w:rFonts w:ascii="標楷體" w:eastAsia="標楷體" w:hAnsi="標楷體"/>
          <w:sz w:val="28"/>
          <w:szCs w:val="28"/>
        </w:rPr>
      </w:pPr>
      <w:r w:rsidRPr="008712E5">
        <w:rPr>
          <w:rFonts w:ascii="標楷體" w:eastAsia="標楷體" w:hAnsi="標楷體" w:hint="eastAsia"/>
          <w:sz w:val="28"/>
          <w:szCs w:val="28"/>
        </w:rPr>
        <w:t>電話：</w:t>
      </w:r>
      <w:r w:rsidRPr="008712E5">
        <w:rPr>
          <w:rFonts w:ascii="標楷體" w:eastAsia="標楷體" w:hAnsi="標楷體"/>
          <w:sz w:val="28"/>
          <w:szCs w:val="28"/>
        </w:rPr>
        <w:t>02-2341-7251</w:t>
      </w:r>
      <w:r w:rsidRPr="008712E5">
        <w:rPr>
          <w:rFonts w:ascii="標楷體" w:eastAsia="標楷體" w:hAnsi="標楷體" w:hint="eastAsia"/>
          <w:sz w:val="28"/>
          <w:szCs w:val="28"/>
        </w:rPr>
        <w:t>分機</w:t>
      </w:r>
      <w:r w:rsidRPr="008712E5">
        <w:rPr>
          <w:rFonts w:ascii="標楷體" w:eastAsia="標楷體" w:hAnsi="標楷體"/>
          <w:sz w:val="28"/>
          <w:szCs w:val="28"/>
        </w:rPr>
        <w:t>2965</w:t>
      </w:r>
    </w:p>
    <w:p w:rsidR="00146A7A" w:rsidRPr="008712E5" w:rsidRDefault="00146A7A" w:rsidP="008712E5">
      <w:pPr>
        <w:pStyle w:val="Header"/>
        <w:spacing w:line="380" w:lineRule="exact"/>
        <w:rPr>
          <w:rFonts w:ascii="標楷體" w:eastAsia="標楷體" w:hAnsi="標楷體"/>
          <w:sz w:val="28"/>
          <w:szCs w:val="28"/>
        </w:rPr>
      </w:pPr>
      <w:r w:rsidRPr="008712E5">
        <w:rPr>
          <w:rFonts w:ascii="標楷體" w:eastAsia="標楷體" w:hAnsi="標楷體" w:hint="eastAsia"/>
          <w:sz w:val="28"/>
          <w:szCs w:val="28"/>
        </w:rPr>
        <w:t>手機：</w:t>
      </w:r>
      <w:r w:rsidRPr="008712E5">
        <w:rPr>
          <w:rFonts w:ascii="標楷體" w:eastAsia="標楷體" w:hAnsi="標楷體"/>
          <w:sz w:val="28"/>
          <w:szCs w:val="28"/>
        </w:rPr>
        <w:t>0960-537-367</w:t>
      </w:r>
    </w:p>
    <w:p w:rsidR="00146A7A" w:rsidRPr="00993762" w:rsidRDefault="00146A7A" w:rsidP="00993762">
      <w:pPr>
        <w:pStyle w:val="Header"/>
        <w:spacing w:line="380" w:lineRule="exact"/>
        <w:rPr>
          <w:rFonts w:ascii="標楷體" w:eastAsia="標楷體" w:hAnsi="標楷體"/>
          <w:sz w:val="28"/>
          <w:szCs w:val="28"/>
        </w:rPr>
      </w:pPr>
      <w:r w:rsidRPr="00993762">
        <w:rPr>
          <w:rFonts w:ascii="標楷體" w:eastAsia="標楷體" w:hAnsi="標楷體"/>
          <w:sz w:val="28"/>
          <w:szCs w:val="28"/>
        </w:rPr>
        <w:t>e-mail:disco@textiles.org.tw</w:t>
      </w:r>
    </w:p>
    <w:sectPr w:rsidR="00146A7A" w:rsidRPr="00993762" w:rsidSect="001E766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A7A" w:rsidRDefault="00146A7A" w:rsidP="00874A8E">
      <w:r>
        <w:separator/>
      </w:r>
    </w:p>
  </w:endnote>
  <w:endnote w:type="continuationSeparator" w:id="0">
    <w:p w:rsidR="00146A7A" w:rsidRDefault="00146A7A" w:rsidP="008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A7A" w:rsidRDefault="00146A7A" w:rsidP="00874A8E">
      <w:r>
        <w:separator/>
      </w:r>
    </w:p>
  </w:footnote>
  <w:footnote w:type="continuationSeparator" w:id="0">
    <w:p w:rsidR="00146A7A" w:rsidRDefault="00146A7A" w:rsidP="00874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A7A" w:rsidRDefault="00146A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10.65pt;margin-top:-21.55pt;width:197.9pt;height:65.05pt;z-index:251660288;visibility:visible;mso-wrap-edited:f">
          <v:imagedata r:id="rId1" o:title=""/>
          <w10:wrap type="topAndBottom"/>
        </v:shape>
        <o:OLEObject Type="Embed" ProgID="Word.Picture.8" ShapeID="_x0000_s2049" DrawAspect="Content" ObjectID="_1394458959" r:id="rId2"/>
      </w:pict>
    </w:r>
  </w:p>
  <w:p w:rsidR="00146A7A" w:rsidRDefault="00146A7A">
    <w:pPr>
      <w:pStyle w:val="Header"/>
    </w:pPr>
  </w:p>
  <w:p w:rsidR="00146A7A" w:rsidRDefault="00146A7A" w:rsidP="00874A8E">
    <w:pPr>
      <w:pStyle w:val="Header"/>
      <w:ind w:right="960"/>
      <w:jc w:val="right"/>
      <w:rPr>
        <w:rFonts w:ascii="標楷體" w:eastAsia="標楷體" w:hAnsi="標楷體"/>
        <w:sz w:val="32"/>
        <w:szCs w:val="32"/>
      </w:rPr>
    </w:pPr>
  </w:p>
  <w:p w:rsidR="00146A7A" w:rsidRPr="00874A8E" w:rsidRDefault="00146A7A" w:rsidP="00874A8E">
    <w:pPr>
      <w:pStyle w:val="Header"/>
      <w:ind w:right="960"/>
      <w:jc w:val="right"/>
      <w:rPr>
        <w:rFonts w:ascii="標楷體" w:eastAsia="標楷體" w:hAnsi="標楷體"/>
        <w:sz w:val="32"/>
        <w:szCs w:val="32"/>
      </w:rPr>
    </w:pPr>
    <w:r w:rsidRPr="00874A8E">
      <w:rPr>
        <w:rFonts w:ascii="標楷體" w:eastAsia="標楷體" w:hAnsi="標楷體" w:hint="eastAsia"/>
        <w:sz w:val="32"/>
        <w:szCs w:val="32"/>
      </w:rPr>
      <w:t>【紡拓會新聞稿】</w:t>
    </w:r>
  </w:p>
  <w:p w:rsidR="00146A7A" w:rsidRPr="00874A8E" w:rsidRDefault="00146A7A" w:rsidP="00874A8E">
    <w:pPr>
      <w:pStyle w:val="Header"/>
      <w:jc w:val="right"/>
      <w:rPr>
        <w:rFonts w:ascii="標楷體" w:eastAsia="標楷體" w:hAnsi="標楷體" w:cs="Arial"/>
        <w:sz w:val="28"/>
        <w:szCs w:val="28"/>
      </w:rPr>
    </w:pPr>
    <w:r w:rsidRPr="00874A8E">
      <w:rPr>
        <w:rFonts w:ascii="標楷體" w:eastAsia="標楷體" w:hAnsi="標楷體" w:cs="Arial" w:hint="eastAsia"/>
        <w:sz w:val="28"/>
        <w:szCs w:val="28"/>
      </w:rPr>
      <w:t>發佈日期：</w:t>
    </w:r>
    <w:r>
      <w:rPr>
        <w:rFonts w:ascii="標楷體" w:eastAsia="標楷體" w:hAnsi="標楷體"/>
        <w:sz w:val="28"/>
        <w:szCs w:val="28"/>
      </w:rPr>
      <w:t>101</w:t>
    </w:r>
    <w:r w:rsidRPr="00874A8E">
      <w:rPr>
        <w:rFonts w:ascii="標楷體" w:eastAsia="標楷體" w:hAnsi="標楷體" w:hint="eastAsia"/>
        <w:sz w:val="28"/>
        <w:szCs w:val="28"/>
      </w:rPr>
      <w:t>年</w:t>
    </w:r>
    <w:r w:rsidRPr="00874A8E">
      <w:rPr>
        <w:rFonts w:ascii="標楷體" w:eastAsia="標楷體" w:hAnsi="標楷體"/>
        <w:sz w:val="28"/>
        <w:szCs w:val="28"/>
      </w:rPr>
      <w:t>0</w:t>
    </w:r>
    <w:r>
      <w:rPr>
        <w:rFonts w:ascii="標楷體" w:eastAsia="標楷體" w:hAnsi="標楷體"/>
        <w:sz w:val="28"/>
        <w:szCs w:val="28"/>
      </w:rPr>
      <w:t>3</w:t>
    </w:r>
    <w:r w:rsidRPr="00874A8E">
      <w:rPr>
        <w:rFonts w:ascii="標楷體" w:eastAsia="標楷體" w:hAnsi="標楷體" w:hint="eastAsia"/>
        <w:sz w:val="28"/>
        <w:szCs w:val="28"/>
      </w:rPr>
      <w:t>月</w:t>
    </w:r>
    <w:r>
      <w:rPr>
        <w:rFonts w:ascii="標楷體" w:eastAsia="標楷體" w:hAnsi="標楷體"/>
        <w:sz w:val="28"/>
        <w:szCs w:val="28"/>
      </w:rPr>
      <w:t>28</w:t>
    </w:r>
    <w:r w:rsidRPr="00874A8E">
      <w:rPr>
        <w:rFonts w:ascii="標楷體" w:eastAsia="標楷體" w:hAnsi="標楷體" w:cs="Arial" w:hint="eastAsia"/>
        <w:sz w:val="28"/>
        <w:szCs w:val="2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D1161"/>
    <w:multiLevelType w:val="hybridMultilevel"/>
    <w:tmpl w:val="EADC820E"/>
    <w:lvl w:ilvl="0" w:tplc="04090001">
      <w:start w:val="1"/>
      <w:numFmt w:val="bullet"/>
      <w:lvlText w:val=""/>
      <w:lvlJc w:val="left"/>
      <w:pPr>
        <w:tabs>
          <w:tab w:val="num" w:pos="1444"/>
        </w:tabs>
        <w:ind w:left="14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4"/>
        </w:tabs>
        <w:ind w:left="19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4"/>
        </w:tabs>
        <w:ind w:left="2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4"/>
        </w:tabs>
        <w:ind w:left="2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4"/>
        </w:tabs>
        <w:ind w:left="3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4"/>
        </w:tabs>
        <w:ind w:left="3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4"/>
        </w:tabs>
        <w:ind w:left="4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4"/>
        </w:tabs>
        <w:ind w:left="4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4"/>
        </w:tabs>
        <w:ind w:left="528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A8E"/>
    <w:rsid w:val="00017EAB"/>
    <w:rsid w:val="00081AF4"/>
    <w:rsid w:val="000867D1"/>
    <w:rsid w:val="000973A5"/>
    <w:rsid w:val="000C20D0"/>
    <w:rsid w:val="000D6EB1"/>
    <w:rsid w:val="0011798C"/>
    <w:rsid w:val="00135C17"/>
    <w:rsid w:val="00146210"/>
    <w:rsid w:val="00146A7A"/>
    <w:rsid w:val="00150C9D"/>
    <w:rsid w:val="00156841"/>
    <w:rsid w:val="001603D7"/>
    <w:rsid w:val="001E1319"/>
    <w:rsid w:val="001E4839"/>
    <w:rsid w:val="001E766B"/>
    <w:rsid w:val="00203275"/>
    <w:rsid w:val="00207747"/>
    <w:rsid w:val="00222AA0"/>
    <w:rsid w:val="00231E72"/>
    <w:rsid w:val="002625A6"/>
    <w:rsid w:val="0027392A"/>
    <w:rsid w:val="00296BE0"/>
    <w:rsid w:val="00383DDE"/>
    <w:rsid w:val="00495FC5"/>
    <w:rsid w:val="004E0BED"/>
    <w:rsid w:val="00547B76"/>
    <w:rsid w:val="00563C45"/>
    <w:rsid w:val="0057138E"/>
    <w:rsid w:val="005F46E0"/>
    <w:rsid w:val="00610D85"/>
    <w:rsid w:val="00663EE6"/>
    <w:rsid w:val="006A698E"/>
    <w:rsid w:val="006B70D5"/>
    <w:rsid w:val="007124CD"/>
    <w:rsid w:val="007302BC"/>
    <w:rsid w:val="00740030"/>
    <w:rsid w:val="007E5592"/>
    <w:rsid w:val="00814A62"/>
    <w:rsid w:val="00815163"/>
    <w:rsid w:val="00854A6A"/>
    <w:rsid w:val="00854E9B"/>
    <w:rsid w:val="008712E5"/>
    <w:rsid w:val="00874A8E"/>
    <w:rsid w:val="008C6803"/>
    <w:rsid w:val="008E114C"/>
    <w:rsid w:val="008F6628"/>
    <w:rsid w:val="00950549"/>
    <w:rsid w:val="00976501"/>
    <w:rsid w:val="00993762"/>
    <w:rsid w:val="009A5630"/>
    <w:rsid w:val="00A03030"/>
    <w:rsid w:val="00A06BF3"/>
    <w:rsid w:val="00A9593D"/>
    <w:rsid w:val="00A95BD0"/>
    <w:rsid w:val="00AA7012"/>
    <w:rsid w:val="00AB46B0"/>
    <w:rsid w:val="00BD0E1E"/>
    <w:rsid w:val="00BD470E"/>
    <w:rsid w:val="00C17747"/>
    <w:rsid w:val="00C27E17"/>
    <w:rsid w:val="00C42E67"/>
    <w:rsid w:val="00C530FA"/>
    <w:rsid w:val="00CD24AC"/>
    <w:rsid w:val="00D51D94"/>
    <w:rsid w:val="00DA69BD"/>
    <w:rsid w:val="00E365AA"/>
    <w:rsid w:val="00E45A60"/>
    <w:rsid w:val="00E472B7"/>
    <w:rsid w:val="00EE47B9"/>
    <w:rsid w:val="00EF2944"/>
    <w:rsid w:val="00EF5A25"/>
    <w:rsid w:val="00F45335"/>
    <w:rsid w:val="00F47488"/>
    <w:rsid w:val="00F7444A"/>
    <w:rsid w:val="00FA70E4"/>
    <w:rsid w:val="00FC4B76"/>
    <w:rsid w:val="00FC6BB3"/>
    <w:rsid w:val="00FE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0D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4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4A8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74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4A8E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74A8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4A8E"/>
    <w:rPr>
      <w:rFonts w:ascii="Cambria" w:eastAsia="新細明體" w:hAnsi="Cambria" w:cs="Times New Roman"/>
      <w:sz w:val="18"/>
      <w:szCs w:val="18"/>
    </w:rPr>
  </w:style>
  <w:style w:type="paragraph" w:styleId="NormalWeb">
    <w:name w:val="Normal (Web)"/>
    <w:basedOn w:val="Normal"/>
    <w:uiPriority w:val="99"/>
    <w:rsid w:val="00C27E1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kern w:val="0"/>
      <w:szCs w:val="24"/>
    </w:rPr>
  </w:style>
  <w:style w:type="character" w:styleId="Hyperlink">
    <w:name w:val="Hyperlink"/>
    <w:basedOn w:val="DefaultParagraphFont"/>
    <w:uiPriority w:val="99"/>
    <w:rsid w:val="00EF5A2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esign.doitex.org.tw/fd_web/default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175</Words>
  <Characters>998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服裝設計新浪潮   體現時尚新視界</dc:title>
  <dc:subject/>
  <dc:creator>n728</dc:creator>
  <cp:keywords/>
  <dc:description/>
  <cp:lastModifiedBy>n926</cp:lastModifiedBy>
  <cp:revision>3</cp:revision>
  <cp:lastPrinted>2012-03-27T02:50:00Z</cp:lastPrinted>
  <dcterms:created xsi:type="dcterms:W3CDTF">2012-03-28T08:08:00Z</dcterms:created>
  <dcterms:modified xsi:type="dcterms:W3CDTF">2012-03-28T08:56:00Z</dcterms:modified>
</cp:coreProperties>
</file>